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t>Introduction</w:t>
      </w:r>
    </w:p>
    <w:p w:rsidR="005B434B" w:rsidRDefault="005B434B" w:rsidP="005B434B">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endeavors.</w:t>
      </w:r>
      <w:r w:rsidRPr="003A253B">
        <w:t xml:space="preserve"> Numerous ACM and SIG-specific templates</w:t>
      </w:r>
      <w:r w:rsidRPr="001E2D05">
        <w:t xml:space="preserve"> have been examined, and their unique features incorporated </w:t>
      </w:r>
      <w:bookmarkStart w:id="0" w:name="_GoBack"/>
      <w:bookmarkEnd w:id="0"/>
      <w:r w:rsidRPr="001E2D05">
        <w:t xml:space="preserve">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Hyperlink"/>
          </w:rPr>
          <w:t>ACM Computing Classification System (CCS)</w:t>
        </w:r>
      </w:hyperlink>
      <w:r>
        <w:t xml:space="preserve"> using an </w:t>
      </w:r>
      <w:hyperlink r:id="rId8"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1" w:name="_Ref31715975"/>
      <w:r w:rsidRPr="0035027B">
        <w:t>Table</w:t>
      </w:r>
      <w:bookmarkEnd w:id="1"/>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lastRenderedPageBreak/>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r>
        <w:rPr>
          <w:rFonts w:ascii="Times New Roman" w:hAnsi="Times New Roman"/>
          <w:sz w:val="16"/>
          <w:szCs w:val="16"/>
          <w:vertAlign w:val="superscript"/>
        </w:rPr>
        <w:t>a</w:t>
      </w:r>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xml:space="preserve">” style found in the “Body Element” section of the ACM </w:t>
      </w:r>
      <w:r w:rsidR="00C72BF8">
        <w:t>Primary</w:t>
      </w:r>
      <w:r>
        <w:t xml:space="preserve">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lastRenderedPageBreak/>
        <w:t>Insert a picture in the document.</w:t>
      </w:r>
    </w:p>
    <w:p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6C16D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6C16D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r w:rsidRPr="00906FA6">
        <w:t xml:space="preserve">current_position  </w:t>
      </w:r>
      <w:r w:rsidRPr="00906FA6">
        <w:tab/>
        <w:t xml:space="preserve"> center</w:t>
      </w:r>
    </w:p>
    <w:p w:rsidR="005B434B" w:rsidRPr="00906FA6" w:rsidRDefault="005B434B" w:rsidP="005B434B">
      <w:pPr>
        <w:pStyle w:val="Algorithm"/>
        <w:rPr>
          <w:rFonts w:cs="Linux Libertine O"/>
        </w:rPr>
      </w:pPr>
      <w:r w:rsidRPr="00906FA6">
        <w:rPr>
          <w:rFonts w:cs="Linux Libertine O"/>
        </w:rPr>
        <w:t xml:space="preserve">current_direction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current_position  is inside circle</w:t>
      </w:r>
    </w:p>
    <w:p w:rsidR="005B434B" w:rsidRPr="00906FA6" w:rsidRDefault="005B434B" w:rsidP="005B434B">
      <w:pPr>
        <w:pStyle w:val="Algorithm"/>
        <w:rPr>
          <w:rFonts w:cs="Linux Libertine O"/>
        </w:rPr>
      </w:pPr>
      <w:r w:rsidRPr="00906FA6">
        <w:rPr>
          <w:rFonts w:cs="Linux Libertine O"/>
        </w:rPr>
        <w:t>while current_position is inside circle, do</w:t>
      </w:r>
    </w:p>
    <w:p w:rsidR="005B434B" w:rsidRPr="00906FA6" w:rsidRDefault="005B434B" w:rsidP="005B434B">
      <w:pPr>
        <w:pStyle w:val="Algorithm"/>
        <w:rPr>
          <w:rFonts w:cs="Linux Libertine O"/>
        </w:rPr>
      </w:pPr>
      <w:r w:rsidRPr="00906FA6">
        <w:rPr>
          <w:rFonts w:cs="Linux Libertine O"/>
        </w:rPr>
        <w:tab/>
        <w:t>neighborhood all grid hexes within two hexes from current_position</w:t>
      </w:r>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vector_sum</w:t>
      </w:r>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[Harel 1978]..."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r>
        <w:t xml:space="preserve">Atul Adya, Paramvir Bahl, Jitendra Padhye, Alec Wolman, and Lidong Zhou. 2004. A multi-radio unification protocol for IEEE 802.11 wireless networks. In Proceedings of the IEEE 1st International Conference on Broadnets Networks (BroadNets’04) .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8"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19"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LaTeX Users Group.  Retrieved May 27, 2017 from </w:t>
      </w:r>
      <w:hyperlink r:id="rId21" w:history="1">
        <w:r w:rsidRPr="00D41A16">
          <w:rPr>
            <w:rStyle w:val="Hyperlink"/>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 xml:space="preserve">Patricia S. Abril and Robert Plant. 2007. The patent holder's dilemma: Buy, sell, or troll? Commun.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Sarah Cohen, Werner Nutt, and Yehoshua Sagic.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David Kosiur.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DOI:https://doi.org/10.1007/3-540-09237-4</w:t>
      </w:r>
    </w:p>
    <w:p w:rsidR="00D07298" w:rsidRPr="00897C9E" w:rsidRDefault="00D07298" w:rsidP="00D07298">
      <w:pPr>
        <w:pStyle w:val="Bibentry"/>
        <w:numPr>
          <w:ilvl w:val="0"/>
          <w:numId w:val="0"/>
        </w:numPr>
        <w:ind w:left="360" w:hanging="360"/>
      </w:pPr>
      <w:r w:rsidRPr="00897C9E">
        <w:lastRenderedPageBreak/>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David A. Anisi.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Wikipedia. 2017. WikipediA: the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Hyperlink"/>
          </w:rPr>
          <w:t>http://tinyurl.com/lzny753</w:t>
        </w:r>
      </w:hyperlink>
      <w:r>
        <w:t xml:space="preserve"> for using MathType.)</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ListParagraph"/>
        <w:numPr>
          <w:ilvl w:val="0"/>
          <w:numId w:val="8"/>
        </w:numPr>
      </w:pPr>
      <w:r>
        <w:t>Accepted image file formats: TIFF (.tif),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Images created in Microsoft Word using text-box, shapes, clip-art are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rsidR="005B434B" w:rsidRDefault="005B434B" w:rsidP="005B434B">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rsidR="005B434B" w:rsidRDefault="005B434B" w:rsidP="005B434B">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rsidR="005B434B" w:rsidRDefault="005B434B" w:rsidP="005B434B">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rsidR="005B434B" w:rsidRDefault="005B434B" w:rsidP="005B434B">
      <w:pPr>
        <w:pStyle w:val="Para"/>
      </w:pPr>
      <w:r>
        <w:t xml:space="preserve">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w:t>
      </w:r>
      <w:r>
        <w:lastRenderedPageBreak/>
        <w:t>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rsidR="005B434B" w:rsidRDefault="005B434B" w:rsidP="005B434B">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rsidR="005B434B" w:rsidRDefault="005B434B" w:rsidP="005B434B">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rsidR="005B434B" w:rsidRDefault="005B434B" w:rsidP="005B434B">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rsidR="005B434B" w:rsidRDefault="005B434B" w:rsidP="005B434B">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rsidR="005B434B" w:rsidRPr="00B1638F" w:rsidRDefault="005B434B" w:rsidP="005B434B">
      <w:pPr>
        <w:pStyle w:val="Para"/>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sectPr w:rsidR="005B434B" w:rsidRPr="00B1638F" w:rsidSect="000C6221">
      <w:footerReference w:type="default" r:id="rId25"/>
      <w:footerReference w:type="first" r:id="rId26"/>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D0" w:rsidRDefault="006C16D0" w:rsidP="005B434B">
      <w:pPr>
        <w:spacing w:after="0" w:line="240" w:lineRule="auto"/>
      </w:pPr>
      <w:r>
        <w:separator/>
      </w:r>
    </w:p>
  </w:endnote>
  <w:endnote w:type="continuationSeparator" w:id="0">
    <w:p w:rsidR="006C16D0" w:rsidRDefault="006C16D0"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panose1 w:val="02000503000000000000"/>
    <w:charset w:val="00"/>
    <w:family w:val="auto"/>
    <w:pitch w:val="variable"/>
    <w:sig w:usb0="E0000AFF" w:usb1="5200E5FB" w:usb2="02000020" w:usb3="00000000" w:csb0="000001BF" w:csb1="00000000"/>
  </w:font>
  <w:font w:name="Linux Biolinum">
    <w:altName w:val="Times New Roman"/>
    <w:panose1 w:val="02000503000000000000"/>
    <w:charset w:val="00"/>
    <w:family w:val="auto"/>
    <w:pitch w:val="variable"/>
    <w:sig w:usb0="E0000AFF" w:usb1="5000E5FB" w:usb2="0000002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43" w:rsidRDefault="00737F1F" w:rsidP="00894B43">
    <w:pPr>
      <w:pStyle w:val="Footer"/>
      <w:jc w:val="center"/>
    </w:pPr>
    <w:r>
      <w:fldChar w:fldCharType="begin"/>
    </w:r>
    <w:r>
      <w:instrText xml:space="preserve"> PAGE   \* MERGEFORMAT </w:instrText>
    </w:r>
    <w:r>
      <w:fldChar w:fldCharType="separate"/>
    </w:r>
    <w:r w:rsidR="00C72BF8">
      <w:rPr>
        <w:noProof/>
      </w:rPr>
      <w:t>10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0C6221" w:rsidRDefault="006C16D0">
    <w:pPr>
      <w:pStyle w:val="Footer"/>
    </w:pPr>
  </w:p>
  <w:p w:rsidR="001E2D05" w:rsidRDefault="006C1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D0" w:rsidRDefault="006C16D0" w:rsidP="005B434B">
      <w:pPr>
        <w:spacing w:after="0" w:line="240" w:lineRule="auto"/>
      </w:pPr>
      <w:r>
        <w:separator/>
      </w:r>
    </w:p>
  </w:footnote>
  <w:footnote w:type="continuationSeparator" w:id="0">
    <w:p w:rsidR="006C16D0" w:rsidRDefault="006C16D0"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601C2"/>
    <w:rsid w:val="00277C30"/>
    <w:rsid w:val="0029158F"/>
    <w:rsid w:val="00292C1F"/>
    <w:rsid w:val="00296257"/>
    <w:rsid w:val="002C37CC"/>
    <w:rsid w:val="002E204E"/>
    <w:rsid w:val="002F58C9"/>
    <w:rsid w:val="002F5B40"/>
    <w:rsid w:val="00340671"/>
    <w:rsid w:val="003A253B"/>
    <w:rsid w:val="00457C1D"/>
    <w:rsid w:val="00547F6A"/>
    <w:rsid w:val="005B434B"/>
    <w:rsid w:val="005C3913"/>
    <w:rsid w:val="006C16D0"/>
    <w:rsid w:val="00703E96"/>
    <w:rsid w:val="00720F9D"/>
    <w:rsid w:val="00737F1F"/>
    <w:rsid w:val="0081437E"/>
    <w:rsid w:val="008D14C0"/>
    <w:rsid w:val="00920182"/>
    <w:rsid w:val="009641B8"/>
    <w:rsid w:val="009B76D7"/>
    <w:rsid w:val="009F684F"/>
    <w:rsid w:val="00A27A9F"/>
    <w:rsid w:val="00A3685D"/>
    <w:rsid w:val="00A55475"/>
    <w:rsid w:val="00A6011A"/>
    <w:rsid w:val="00AD6C5E"/>
    <w:rsid w:val="00AF5390"/>
    <w:rsid w:val="00BD04E6"/>
    <w:rsid w:val="00C72BF8"/>
    <w:rsid w:val="00D07298"/>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customStyle="1" w:styleId="Normal1">
    <w:name w:val="Normal1"/>
    <w:basedOn w:val="Normal"/>
    <w:qFormat/>
    <w:rsid w:val="00703E96"/>
    <w:pPr>
      <w:spacing w:after="0" w:line="264" w:lineRule="auto"/>
      <w:jc w:val="both"/>
    </w:pPr>
    <w:rPr>
      <w:rFonts w:ascii="Linux Libertine" w:hAnsi="Linux Libertine" w:cs="Linux Libertin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13</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Power Edit 6.0</cp:lastModifiedBy>
  <cp:revision>24</cp:revision>
  <dcterms:created xsi:type="dcterms:W3CDTF">2020-08-18T11:08:00Z</dcterms:created>
  <dcterms:modified xsi:type="dcterms:W3CDTF">2021-01-25T06:58:00Z</dcterms:modified>
</cp:coreProperties>
</file>